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spacing w:after="80"/>
        <w:jc w:val="center"/>
      </w:pPr>
      <w:r>
        <w:rPr>
          <w:rFonts w:ascii="Noto Sans CJK JP" w:hAnsi="Noto Sans CJK JP" w:eastAsia="Noto Sans CJK JP"/>
          <w:b/>
          <w:color w:val="000000"/>
          <w:sz w:val="36"/>
        </w:rPr>
        <w:t>現場の困りごと 選択式記録票</w:t>
      </w:r>
    </w:p>
    <w:p>
      <w:pPr>
        <w:spacing w:after="160" w:line="252" w:lineRule="auto"/>
        <w:jc w:val="center"/>
      </w:pPr>
      <w:r>
        <w:rPr>
          <w:rFonts w:ascii="Noto Sans CJK JP" w:hAnsi="Noto Sans CJK JP" w:eastAsia="Noto Sans CJK JP"/>
          <w:b w:val="0"/>
          <w:color w:val="666666"/>
          <w:sz w:val="19"/>
        </w:rPr>
        <w:t>選択肢から一つ選び 1件30秒程度で記録するための書式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46"/>
        <w:gridCol w:w="5046"/>
      </w:tblGrid>
      <w:tr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4DEDC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施設名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CF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記録期間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______年____月____日 ～ ______年____月____日</w:t>
            </w:r>
          </w:p>
        </w:tc>
      </w:tr>
      <w:tr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4DEDC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対象とする困りごと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CF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担当者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F4DEDC"/>
          <w:left w:val="single" w:sz="6" w:color="F4DEDC"/>
          <w:bottom w:val="single" w:sz="6" w:color="F4DEDC"/>
          <w:right w:val="single" w:sz="6" w:color="F4DEDC"/>
          <w:insideH w:val="single" w:sz="6" w:color="F4DEDC"/>
          <w:insideV w:val="single" w:sz="6" w:color="F4DEDC"/>
        </w:tblBorders>
      </w:tblPr>
      <w:tblGrid>
        <w:gridCol w:w="10148"/>
      </w:tblGrid>
      <w:tr>
        <w:tc>
          <w:tcPr>
            <w:tcW w:type="dxa" w:w="10148"/>
            <w:shd w:fill="F4DEDC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記録した日と時間帯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3"/>
        <w:gridCol w:w="3383"/>
        <w:gridCol w:w="3383"/>
      </w:tblGrid>
      <w:tr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記録日　______年____月____日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早朝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午前</w:t>
            </w:r>
          </w:p>
        </w:tc>
      </w:tr>
      <w:tr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午後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夕方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夜間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F4DEDC"/>
          <w:left w:val="single" w:sz="6" w:color="F4DEDC"/>
          <w:bottom w:val="single" w:sz="6" w:color="F4DEDC"/>
          <w:right w:val="single" w:sz="6" w:color="F4DEDC"/>
          <w:insideH w:val="single" w:sz="6" w:color="F4DEDC"/>
          <w:insideV w:val="single" w:sz="6" w:color="F4DEDC"/>
        </w:tblBorders>
      </w:tblPr>
      <w:tblGrid>
        <w:gridCol w:w="10148"/>
      </w:tblGrid>
      <w:tr>
        <w:tc>
          <w:tcPr>
            <w:tcW w:type="dxa" w:w="10148"/>
            <w:shd w:fill="F4DEDC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困りごとの内容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74"/>
        <w:gridCol w:w="5074"/>
      </w:tblGrid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物品を探した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記録が重複した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申し送りに時間がかかった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機器の使用に迷った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他の職員への確認が必要だった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その他　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F4DEDC"/>
          <w:left w:val="single" w:sz="6" w:color="F4DEDC"/>
          <w:bottom w:val="single" w:sz="6" w:color="F4DEDC"/>
          <w:right w:val="single" w:sz="6" w:color="F4DEDC"/>
          <w:insideH w:val="single" w:sz="6" w:color="F4DEDC"/>
          <w:insideV w:val="single" w:sz="6" w:color="F4DEDC"/>
        </w:tblBorders>
      </w:tblPr>
      <w:tblGrid>
        <w:gridCol w:w="10148"/>
      </w:tblGrid>
      <w:tr>
        <w:tc>
          <w:tcPr>
            <w:tcW w:type="dxa" w:w="10148"/>
            <w:shd w:fill="F4DEDC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かかった時間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74"/>
        <w:gridCol w:w="5074"/>
      </w:tblGrid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1分未満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1分以上3分未満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3分以上5分未満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5分以上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F4DEDC"/>
          <w:left w:val="single" w:sz="6" w:color="F4DEDC"/>
          <w:bottom w:val="single" w:sz="6" w:color="F4DEDC"/>
          <w:right w:val="single" w:sz="6" w:color="F4DEDC"/>
          <w:insideH w:val="single" w:sz="6" w:color="F4DEDC"/>
          <w:insideV w:val="single" w:sz="6" w:color="F4DEDC"/>
        </w:tblBorders>
      </w:tblPr>
      <w:tblGrid>
        <w:gridCol w:w="10148"/>
      </w:tblGrid>
      <w:tr>
        <w:tc>
          <w:tcPr>
            <w:tcW w:type="dxa" w:w="10148"/>
            <w:shd w:fill="F4DEDC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業務への影響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74"/>
        <w:gridCol w:w="5074"/>
      </w:tblGrid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特に影響はなかった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業務が少し遅れた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利用者さんを待たせた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他の職員に応援を頼んだ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F4DEDC"/>
          <w:left w:val="single" w:sz="6" w:color="F4DEDC"/>
          <w:bottom w:val="single" w:sz="6" w:color="F4DEDC"/>
          <w:right w:val="single" w:sz="6" w:color="F4DEDC"/>
          <w:insideH w:val="single" w:sz="6" w:color="F4DEDC"/>
          <w:insideV w:val="single" w:sz="6" w:color="F4DEDC"/>
        </w:tblBorders>
      </w:tblPr>
      <w:tblGrid>
        <w:gridCol w:w="10148"/>
      </w:tblGrid>
      <w:tr>
        <w:tc>
          <w:tcPr>
            <w:tcW w:type="dxa" w:w="10148"/>
            <w:shd w:fill="F4DEDC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必要な場合のみ記入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148"/>
      </w:tblGrid>
      <w:tr>
        <w:tc>
          <w:tcPr>
            <w:tcW w:type="dxa" w:w="1014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気づいたこと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1014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対応したこと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____________________________________________________________</w:t>
            </w:r>
          </w:p>
        </w:tc>
      </w:tr>
    </w:tbl>
    <w:p>
      <w:pPr>
        <w:spacing w:before="120" w:after="0"/>
      </w:pPr>
      <w:r>
        <w:rPr>
          <w:rFonts w:ascii="Noto Sans CJK JP" w:hAnsi="Noto Sans CJK JP" w:eastAsia="Noto Sans CJK JP"/>
          <w:b/>
          <w:color w:val="333333"/>
          <w:sz w:val="18"/>
        </w:rPr>
        <w:t xml:space="preserve">使用時の注意　</w:t>
      </w:r>
      <w:r>
        <w:rPr>
          <w:rFonts w:ascii="Noto Sans CJK JP" w:hAnsi="Noto Sans CJK JP" w:eastAsia="Noto Sans CJK JP"/>
          <w:b w:val="0"/>
          <w:color w:val="555555"/>
          <w:sz w:val="18"/>
        </w:rPr>
        <w:t>各施設の状況に合わせて項目や時間帯を変更してください。必要以上の個人情報は記載しないでください。</w:t>
      </w:r>
    </w:p>
    <w:p>
      <w:pPr>
        <w:sectPr>
          <w:pgSz w:w="11906" w:h="16838"/>
          <w:pgMar w:top="822" w:right="879" w:bottom="765" w:left="879" w:header="720" w:footer="720" w:gutter="0"/>
          <w:cols w:space="720"/>
          <w:docGrid w:linePitch="360"/>
        </w:sectPr>
      </w:pPr>
    </w:p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spacing w:after="80"/>
        <w:jc w:val="center"/>
      </w:pPr>
      <w:r>
        <w:rPr>
          <w:rFonts w:ascii="Noto Sans CJK JP" w:hAnsi="Noto Sans CJK JP" w:eastAsia="Noto Sans CJK JP"/>
          <w:b/>
          <w:color w:val="000000"/>
          <w:sz w:val="36"/>
        </w:rPr>
        <w:t>現場の困りごと チェック式記録票</w:t>
      </w:r>
    </w:p>
    <w:p>
      <w:pPr>
        <w:spacing w:after="160" w:line="252" w:lineRule="auto"/>
        <w:jc w:val="center"/>
      </w:pPr>
      <w:r>
        <w:rPr>
          <w:rFonts w:ascii="Noto Sans CJK JP" w:hAnsi="Noto Sans CJK JP" w:eastAsia="Noto Sans CJK JP"/>
          <w:b w:val="0"/>
          <w:color w:val="666666"/>
          <w:sz w:val="19"/>
        </w:rPr>
        <w:t>当てはまる項目すべてにチェックを入れるための書式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46"/>
        <w:gridCol w:w="5046"/>
      </w:tblGrid>
      <w:tr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DDEBDD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施設名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CF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記録期間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______年____月____日 ～ ______年____月____日</w:t>
            </w:r>
          </w:p>
        </w:tc>
      </w:tr>
      <w:tr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DDEBDD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対象とする困りごと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CF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担当者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DDEBDD"/>
          <w:left w:val="single" w:sz="6" w:color="DDEBDD"/>
          <w:bottom w:val="single" w:sz="6" w:color="DDEBDD"/>
          <w:right w:val="single" w:sz="6" w:color="DDEBDD"/>
          <w:insideH w:val="single" w:sz="6" w:color="DDEBDD"/>
          <w:insideV w:val="single" w:sz="6" w:color="DDEBDD"/>
        </w:tblBorders>
      </w:tblPr>
      <w:tblGrid>
        <w:gridCol w:w="10148"/>
      </w:tblGrid>
      <w:tr>
        <w:tc>
          <w:tcPr>
            <w:tcW w:type="dxa" w:w="10148"/>
            <w:shd w:fill="DDEBDD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記録した日と時間帯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3"/>
        <w:gridCol w:w="3383"/>
        <w:gridCol w:w="3383"/>
      </w:tblGrid>
      <w:tr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記録日　______年____月____日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早朝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午前</w:t>
            </w:r>
          </w:p>
        </w:tc>
      </w:tr>
      <w:tr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午後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夕方</w:t>
            </w:r>
          </w:p>
        </w:tc>
        <w:tc>
          <w:tcPr>
            <w:tcW w:type="dxa" w:w="34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20"/>
              </w:rPr>
              <w:t>□  夜間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DDEBDD"/>
          <w:left w:val="single" w:sz="6" w:color="DDEBDD"/>
          <w:bottom w:val="single" w:sz="6" w:color="DDEBDD"/>
          <w:right w:val="single" w:sz="6" w:color="DDEBDD"/>
          <w:insideH w:val="single" w:sz="6" w:color="DDEBDD"/>
          <w:insideV w:val="single" w:sz="6" w:color="DDEBDD"/>
        </w:tblBorders>
      </w:tblPr>
      <w:tblGrid>
        <w:gridCol w:w="10148"/>
      </w:tblGrid>
      <w:tr>
        <w:tc>
          <w:tcPr>
            <w:tcW w:type="dxa" w:w="10148"/>
            <w:shd w:fill="DDEBDD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困ったこと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74"/>
        <w:gridCol w:w="5074"/>
      </w:tblGrid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物品を探した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記録が重複した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申し送りに時間がかかった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機器の使用に迷った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他の職員への確認が必要だった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利用者さんを待たせた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DDEBDD"/>
          <w:left w:val="single" w:sz="6" w:color="DDEBDD"/>
          <w:bottom w:val="single" w:sz="6" w:color="DDEBDD"/>
          <w:right w:val="single" w:sz="6" w:color="DDEBDD"/>
          <w:insideH w:val="single" w:sz="6" w:color="DDEBDD"/>
          <w:insideV w:val="single" w:sz="6" w:color="DDEBDD"/>
        </w:tblBorders>
      </w:tblPr>
      <w:tblGrid>
        <w:gridCol w:w="10148"/>
      </w:tblGrid>
      <w:tr>
        <w:tc>
          <w:tcPr>
            <w:tcW w:type="dxa" w:w="10148"/>
            <w:shd w:fill="DDEBDD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考えられる要因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74"/>
        <w:gridCol w:w="5074"/>
      </w:tblGrid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決められた場所になかった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置き場所が分からなかった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表示が見えにくかった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在庫がなくなっていた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手順が職員によって異なっていた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必要な情報がまとまっていなかった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忙しい時間帯に重なった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その他　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single" w:sz="6" w:color="DDEBDD"/>
          <w:left w:val="single" w:sz="6" w:color="DDEBDD"/>
          <w:bottom w:val="single" w:sz="6" w:color="DDEBDD"/>
          <w:right w:val="single" w:sz="6" w:color="DDEBDD"/>
          <w:insideH w:val="single" w:sz="6" w:color="DDEBDD"/>
          <w:insideV w:val="single" w:sz="6" w:color="DDEBDD"/>
        </w:tblBorders>
      </w:tblPr>
      <w:tblGrid>
        <w:gridCol w:w="10148"/>
      </w:tblGrid>
      <w:tr>
        <w:tc>
          <w:tcPr>
            <w:tcW w:type="dxa" w:w="10148"/>
            <w:shd w:fill="DDEBDD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22"/>
              </w:rPr>
              <w:t>業務や利用者さんへの影響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74"/>
        <w:gridCol w:w="5074"/>
      </w:tblGrid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業務が遅れた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利用者さんを待たせた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他の職員に応援を頼んだ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予定していたケアを変更した</w:t>
            </w:r>
          </w:p>
        </w:tc>
      </w:tr>
      <w:tr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安全面で不安を感じた</w:t>
            </w:r>
          </w:p>
        </w:tc>
        <w:tc>
          <w:tcPr>
            <w:tcW w:type="dxa" w:w="5102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□  特に影響はなかった</w:t>
            </w:r>
          </w:p>
        </w:tc>
      </w:tr>
    </w:tbl>
    <w:p>
      <w:pPr>
        <w:spacing w:before="120" w:after="0"/>
      </w:pPr>
      <w:r>
        <w:rPr>
          <w:rFonts w:ascii="Noto Sans CJK JP" w:hAnsi="Noto Sans CJK JP" w:eastAsia="Noto Sans CJK JP"/>
          <w:b/>
          <w:color w:val="333333"/>
          <w:sz w:val="18"/>
        </w:rPr>
        <w:t xml:space="preserve">使用時の注意　</w:t>
      </w:r>
      <w:r>
        <w:rPr>
          <w:rFonts w:ascii="Noto Sans CJK JP" w:hAnsi="Noto Sans CJK JP" w:eastAsia="Noto Sans CJK JP"/>
          <w:b w:val="0"/>
          <w:color w:val="555555"/>
          <w:sz w:val="18"/>
        </w:rPr>
        <w:t>各施設の状況に合わせて項目や時間帯を変更してください。必要以上の個人情報は記載しないでください。</w:t>
      </w:r>
    </w:p>
    <w:p>
      <w:pPr>
        <w:sectPr>
          <w:pgSz w:w="11906" w:h="16838"/>
          <w:pgMar w:top="822" w:right="879" w:bottom="765" w:left="879" w:header="720" w:footer="720" w:gutter="0"/>
          <w:cols w:space="720"/>
          <w:docGrid w:linePitch="360"/>
        </w:sectPr>
      </w:pPr>
    </w:p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spacing w:after="80"/>
        <w:jc w:val="center"/>
      </w:pPr>
      <w:r>
        <w:rPr>
          <w:rFonts w:ascii="Noto Sans CJK JP" w:hAnsi="Noto Sans CJK JP" w:eastAsia="Noto Sans CJK JP"/>
          <w:b/>
          <w:color w:val="000000"/>
          <w:sz w:val="36"/>
        </w:rPr>
        <w:t>現場の困りごと 時間帯別記録票</w:t>
      </w:r>
    </w:p>
    <w:p>
      <w:pPr>
        <w:spacing w:after="160" w:line="252" w:lineRule="auto"/>
        <w:jc w:val="center"/>
      </w:pPr>
      <w:r>
        <w:rPr>
          <w:rFonts w:ascii="Noto Sans CJK JP" w:hAnsi="Noto Sans CJK JP" w:eastAsia="Noto Sans CJK JP"/>
          <w:b w:val="0"/>
          <w:color w:val="666666"/>
          <w:sz w:val="19"/>
        </w:rPr>
        <w:t>困りごとが起きた時間帯に印を付け 発生傾向を確認するための書式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46"/>
        <w:gridCol w:w="5046"/>
      </w:tblGrid>
      <w:tr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DCE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施設名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CF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記録期間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______年____月____日 ～ ______年____月____日</w:t>
            </w:r>
          </w:p>
        </w:tc>
      </w:tr>
      <w:tr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DCE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対象とする困りごと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  <w:tc>
          <w:tcPr>
            <w:tcW w:type="dxa" w:w="5046"/>
            <w:tcMar>
              <w:top w:w="110" w:type="dxa"/>
              <w:start w:w="130" w:type="dxa"/>
              <w:bottom w:w="110" w:type="dxa"/>
              <w:end w:w="130" w:type="dxa"/>
            </w:tcMar>
            <w:shd w:fill="FCFAF3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333333"/>
                <w:sz w:val="19"/>
              </w:rPr>
              <w:t xml:space="preserve">担当者　</w:t>
            </w:r>
            <w:r>
              <w:rPr>
                <w:rFonts w:ascii="Noto Sans CJK JP" w:hAnsi="Noto Sans CJK JP" w:eastAsia="Noto Sans CJK JP"/>
                <w:b w:val="0"/>
                <w:color w:val="333333"/>
                <w:sz w:val="19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spacing w:after="140" w:line="252" w:lineRule="auto"/>
      </w:pPr>
      <w:r>
        <w:rPr>
          <w:rFonts w:ascii="Noto Sans CJK JP" w:hAnsi="Noto Sans CJK JP" w:eastAsia="Noto Sans CJK JP"/>
          <w:b/>
          <w:color w:val="333333"/>
          <w:sz w:val="19"/>
        </w:rPr>
        <w:t xml:space="preserve">記入方法　</w:t>
      </w:r>
      <w:r>
        <w:rPr>
          <w:rFonts w:ascii="Noto Sans CJK JP" w:hAnsi="Noto Sans CJK JP" w:eastAsia="Noto Sans CJK JP"/>
          <w:b w:val="0"/>
          <w:color w:val="333333"/>
          <w:sz w:val="19"/>
        </w:rPr>
        <w:t>困りごとが起きた時間帯に ○ または件数を記入します。施設の勤務時間に合わせて時間区分を変更できます。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0"/>
        <w:gridCol w:w="1450"/>
        <w:gridCol w:w="1450"/>
        <w:gridCol w:w="1450"/>
        <w:gridCol w:w="1450"/>
        <w:gridCol w:w="1450"/>
        <w:gridCol w:w="1450"/>
      </w:tblGrid>
      <w:tr>
        <w:trPr>
          <w:tblHeader w:val="true"/>
        </w:trPr>
        <w:tc>
          <w:tcPr>
            <w:tcW w:type="dxa" w:w="1191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日付</w:t>
            </w:r>
          </w:p>
        </w:tc>
        <w:tc>
          <w:tcPr>
            <w:tcW w:type="dxa" w:w="1134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早朝</w:t>
              <w:br/>
              <w:t>5～8時</w:t>
            </w:r>
          </w:p>
        </w:tc>
        <w:tc>
          <w:tcPr>
            <w:tcW w:type="dxa" w:w="1134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午前</w:t>
              <w:br/>
              <w:t>8～12時</w:t>
            </w:r>
          </w:p>
        </w:tc>
        <w:tc>
          <w:tcPr>
            <w:tcW w:type="dxa" w:w="1134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午後</w:t>
              <w:br/>
              <w:t>12～16時</w:t>
            </w:r>
          </w:p>
        </w:tc>
        <w:tc>
          <w:tcPr>
            <w:tcW w:type="dxa" w:w="1134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夕方</w:t>
              <w:br/>
              <w:t>16～19時</w:t>
            </w:r>
          </w:p>
        </w:tc>
        <w:tc>
          <w:tcPr>
            <w:tcW w:type="dxa" w:w="1219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夜間</w:t>
              <w:br/>
              <w:t>19～翌5時</w:t>
            </w:r>
          </w:p>
        </w:tc>
        <w:tc>
          <w:tcPr>
            <w:tcW w:type="dxa" w:w="2948"/>
            <w:shd w:fill="DCEAF3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/>
                <w:color w:val="333333"/>
                <w:sz w:val="17"/>
              </w:rPr>
              <w:t>気づいたこと</w:t>
            </w: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1191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  <w:t>____ / ____</w:t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134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1219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Noto Sans CJK JP" w:hAnsi="Noto Sans CJK JP" w:eastAsia="Noto Sans CJK JP"/>
                <w:b w:val="0"/>
                <w:color w:val="333333"/>
                <w:sz w:val="18"/>
              </w:rPr>
            </w:r>
          </w:p>
        </w:tc>
        <w:tc>
          <w:tcPr>
            <w:tcW w:type="dxa" w:w="2948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left"/>
            </w:pPr>
          </w:p>
        </w:tc>
      </w:tr>
    </w:tbl>
    <w:p>
      <w:pPr>
        <w:spacing w:before="120" w:after="0"/>
      </w:pPr>
      <w:r>
        <w:rPr>
          <w:rFonts w:ascii="Noto Sans CJK JP" w:hAnsi="Noto Sans CJK JP" w:eastAsia="Noto Sans CJK JP"/>
          <w:b/>
          <w:color w:val="333333"/>
          <w:sz w:val="18"/>
        </w:rPr>
        <w:t xml:space="preserve">使用時の注意　</w:t>
      </w:r>
      <w:r>
        <w:rPr>
          <w:rFonts w:ascii="Noto Sans CJK JP" w:hAnsi="Noto Sans CJK JP" w:eastAsia="Noto Sans CJK JP"/>
          <w:b w:val="0"/>
          <w:color w:val="555555"/>
          <w:sz w:val="18"/>
        </w:rPr>
        <w:t>各施設の状況に合わせて項目や時間帯を変更してください。必要以上の個人情報は記載しないでください。</w:t>
      </w:r>
    </w:p>
    <w:sectPr w:rsidR="00FC693F" w:rsidRPr="0006063C" w:rsidSect="00034616">
      <w:pgSz w:w="11906" w:h="16838"/>
      <w:pgMar w:top="822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Noto Sans CJK JP" w:hAnsi="Noto Sans CJK JP" w:eastAsia="Noto Sans CJK JP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